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8AE8" w14:textId="77777777" w:rsidR="002E7CFC" w:rsidRDefault="002E7CFC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79A0F" w14:textId="77777777" w:rsidR="002E7CFC" w:rsidRDefault="002E7CFC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DF8A1" w14:textId="77777777" w:rsidR="002E7CFC" w:rsidRDefault="002E7CFC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827C2" w14:textId="77777777" w:rsidR="002E7CFC" w:rsidRDefault="002E7CFC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A0D47" w14:textId="77777777" w:rsidR="002E7CFC" w:rsidRDefault="002E7CFC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C216E" w14:textId="77777777" w:rsidR="002E7CFC" w:rsidRDefault="002E7CFC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B3B20" w14:textId="77777777" w:rsidR="002E7CFC" w:rsidRDefault="002E7CFC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7FD03" w14:textId="77777777" w:rsidR="002E7CFC" w:rsidRDefault="002E7CFC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23361" w14:textId="77777777" w:rsidR="002E7CFC" w:rsidRDefault="002E7CFC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A0188" w14:textId="74A41052" w:rsidR="002E7CFC" w:rsidRDefault="002E7CFC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317E4" w14:textId="58887AA4" w:rsidR="00251BC9" w:rsidRDefault="00251BC9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5C63D" w14:textId="77777777" w:rsidR="00251BC9" w:rsidRDefault="00251BC9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98A75" w14:textId="77777777" w:rsidR="002E7CFC" w:rsidRDefault="002E7CFC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1925B" w14:textId="77777777" w:rsidR="002E7CFC" w:rsidRDefault="002E7CFC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        проєкту</w:t>
      </w:r>
    </w:p>
    <w:p w14:paraId="17287D9C" w14:textId="77777777" w:rsidR="002E7CFC" w:rsidRDefault="002E7CFC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Черкаської міської ради</w:t>
      </w:r>
    </w:p>
    <w:p w14:paraId="07678744" w14:textId="442C47C5" w:rsidR="002E7CFC" w:rsidRDefault="002E7CFC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 найменування  проїздів </w:t>
      </w:r>
      <w:bookmarkStart w:id="0" w:name="_Hlk1676927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931BB6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2,</w:t>
      </w:r>
    </w:p>
    <w:p w14:paraId="29BCFB05" w14:textId="0D71DB8A" w:rsidR="002E7CFC" w:rsidRDefault="00931BB6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3, № 4, № 5, № 6, № 7, </w:t>
      </w:r>
      <w:r w:rsidR="002E7C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  <w:bookmarkEnd w:id="0"/>
      <w:r w:rsidR="002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Черкаси»</w:t>
      </w:r>
    </w:p>
    <w:p w14:paraId="51F6B4F3" w14:textId="5222D1C6" w:rsidR="002E7CFC" w:rsidRDefault="002E7CFC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67AF0" w14:textId="77777777" w:rsidR="00251BC9" w:rsidRDefault="00251BC9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8A8B8" w14:textId="77777777" w:rsidR="002E7CFC" w:rsidRDefault="002E7CFC" w:rsidP="002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D578A" w14:textId="77777777" w:rsidR="002E7CFC" w:rsidRDefault="002E7CFC" w:rsidP="002E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Відповідно до п.1 ст. 37 Закону України «Про місцеве самоврядування в Україні», розглянувши звіт про проведення громадського обговорення «Про найменування та перейменування об’єктів топоніміки», що проводився з 19.02.2024 до 19.04.2024, виконком міської ради</w:t>
      </w:r>
    </w:p>
    <w:p w14:paraId="1BD4018F" w14:textId="77777777" w:rsidR="002E7CFC" w:rsidRDefault="002E7CFC" w:rsidP="002E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14:paraId="2F4C8150" w14:textId="77777777" w:rsidR="002E7CFC" w:rsidRDefault="002E7CFC" w:rsidP="002E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9984B" w14:textId="56E1210D" w:rsidR="002E7CFC" w:rsidRDefault="002E7CFC" w:rsidP="00931B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Погодити та подати на розгляд і затвердження Черкаської міської ради проєкт рішення «Про  найменування  проїздів </w:t>
      </w:r>
      <w:r w:rsidR="0093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1, № 2, № 3, № 4, № 5, № 6, № 7, №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м. Черкаси».</w:t>
      </w:r>
    </w:p>
    <w:p w14:paraId="7C24363E" w14:textId="77777777" w:rsidR="002E7CFC" w:rsidRDefault="002E7CFC" w:rsidP="002E7CF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рішення 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Беззубенка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1441EB8A" w14:textId="77777777" w:rsidR="002E7CFC" w:rsidRDefault="002E7CFC" w:rsidP="002E7CF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5C481" w14:textId="77777777" w:rsidR="002E7CFC" w:rsidRDefault="002E7CFC" w:rsidP="002E7CF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06B9E" w14:textId="77777777" w:rsidR="002E7CFC" w:rsidRDefault="002E7CFC" w:rsidP="002E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Анатолій БОНДАРЕНКО</w:t>
      </w:r>
    </w:p>
    <w:p w14:paraId="23AD75AD" w14:textId="77777777" w:rsidR="002E7CFC" w:rsidRDefault="002E7CFC" w:rsidP="002E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82931" w14:textId="77777777" w:rsidR="002E7CFC" w:rsidRDefault="002E7CFC" w:rsidP="002E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11140" w14:textId="77777777" w:rsidR="002E7CFC" w:rsidRDefault="002E7CFC" w:rsidP="002E7CFC"/>
    <w:p w14:paraId="481F6C90" w14:textId="281DF7CB" w:rsidR="002E7CFC" w:rsidRDefault="002E7CFC" w:rsidP="002E7CFC"/>
    <w:p w14:paraId="20B7F44D" w14:textId="4C23E160" w:rsidR="00A57058" w:rsidRDefault="00A57058" w:rsidP="002E7CFC"/>
    <w:p w14:paraId="1789EA95" w14:textId="20F90D47" w:rsidR="00A57058" w:rsidRDefault="00A57058" w:rsidP="002E7CFC"/>
    <w:p w14:paraId="0D7F2AA6" w14:textId="6293CB37" w:rsidR="00A57058" w:rsidRDefault="00A57058" w:rsidP="002E7CFC"/>
    <w:p w14:paraId="5AE7DD90" w14:textId="0C2BBC53" w:rsidR="00A57058" w:rsidRDefault="00A57058" w:rsidP="002E7CFC"/>
    <w:p w14:paraId="04E47BEC" w14:textId="4C72AFF3" w:rsidR="00A57058" w:rsidRDefault="00A57058" w:rsidP="002E7CFC"/>
    <w:p w14:paraId="66D4E55A" w14:textId="106F9300" w:rsidR="00A57058" w:rsidRDefault="00A57058" w:rsidP="002E7CFC"/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064"/>
        <w:gridCol w:w="1066"/>
        <w:gridCol w:w="917"/>
        <w:gridCol w:w="5670"/>
        <w:gridCol w:w="149"/>
      </w:tblGrid>
      <w:tr w:rsidR="00A57058" w14:paraId="6EAACC00" w14:textId="77777777" w:rsidTr="00607EB4">
        <w:trPr>
          <w:gridAfter w:val="4"/>
          <w:wAfter w:w="7802" w:type="dxa"/>
          <w:trHeight w:val="313"/>
          <w:jc w:val="center"/>
        </w:trPr>
        <w:tc>
          <w:tcPr>
            <w:tcW w:w="1064" w:type="dxa"/>
            <w:noWrap/>
            <w:vAlign w:val="center"/>
          </w:tcPr>
          <w:p w14:paraId="48C265B6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noWrap/>
            <w:vAlign w:val="center"/>
          </w:tcPr>
          <w:p w14:paraId="64C4D84C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58" w14:paraId="2FCACBC0" w14:textId="77777777" w:rsidTr="00607EB4">
        <w:trPr>
          <w:gridAfter w:val="4"/>
          <w:wAfter w:w="7802" w:type="dxa"/>
          <w:trHeight w:val="895"/>
          <w:jc w:val="center"/>
        </w:trPr>
        <w:tc>
          <w:tcPr>
            <w:tcW w:w="1064" w:type="dxa"/>
            <w:noWrap/>
            <w:vAlign w:val="center"/>
          </w:tcPr>
          <w:p w14:paraId="29610786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noWrap/>
            <w:vAlign w:val="center"/>
          </w:tcPr>
          <w:p w14:paraId="0A6A6C56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58" w14:paraId="54B1F656" w14:textId="77777777" w:rsidTr="00607EB4">
        <w:trPr>
          <w:gridAfter w:val="4"/>
          <w:wAfter w:w="7802" w:type="dxa"/>
          <w:trHeight w:val="403"/>
          <w:jc w:val="center"/>
        </w:trPr>
        <w:tc>
          <w:tcPr>
            <w:tcW w:w="1064" w:type="dxa"/>
            <w:noWrap/>
            <w:vAlign w:val="center"/>
          </w:tcPr>
          <w:p w14:paraId="11F75A8C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noWrap/>
            <w:vAlign w:val="center"/>
          </w:tcPr>
          <w:p w14:paraId="59595F82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58" w14:paraId="04E54DDB" w14:textId="77777777" w:rsidTr="00607EB4">
        <w:trPr>
          <w:gridAfter w:val="4"/>
          <w:wAfter w:w="7802" w:type="dxa"/>
          <w:trHeight w:val="284"/>
          <w:jc w:val="center"/>
        </w:trPr>
        <w:tc>
          <w:tcPr>
            <w:tcW w:w="1064" w:type="dxa"/>
            <w:noWrap/>
            <w:vAlign w:val="center"/>
          </w:tcPr>
          <w:p w14:paraId="4A44219A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1064" w:type="dxa"/>
            <w:noWrap/>
            <w:vAlign w:val="center"/>
          </w:tcPr>
          <w:p w14:paraId="32C9DB0D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58" w14:paraId="7A533074" w14:textId="77777777" w:rsidTr="00607EB4">
        <w:trPr>
          <w:gridAfter w:val="4"/>
          <w:wAfter w:w="7802" w:type="dxa"/>
          <w:trHeight w:val="269"/>
          <w:jc w:val="center"/>
        </w:trPr>
        <w:tc>
          <w:tcPr>
            <w:tcW w:w="1064" w:type="dxa"/>
            <w:noWrap/>
            <w:vAlign w:val="center"/>
          </w:tcPr>
          <w:p w14:paraId="6BE86CA6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noWrap/>
            <w:vAlign w:val="center"/>
          </w:tcPr>
          <w:p w14:paraId="4E9D0EF2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58" w:rsidRPr="00E47BBC" w14:paraId="219C05D0" w14:textId="77777777" w:rsidTr="00607EB4">
        <w:trPr>
          <w:gridAfter w:val="2"/>
          <w:wAfter w:w="5817" w:type="dxa"/>
          <w:trHeight w:val="2227"/>
          <w:jc w:val="center"/>
        </w:trPr>
        <w:tc>
          <w:tcPr>
            <w:tcW w:w="4111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6CA79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B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«Про  найменування  проїздів №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№ 2, № 3, № 4 № 5, № 6, </w:t>
            </w:r>
          </w:p>
          <w:p w14:paraId="3C42795F" w14:textId="77777777" w:rsidR="00A57058" w:rsidRPr="00E47BBC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7, № </w:t>
            </w:r>
            <w:r w:rsidRPr="00E47B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у м. Черкаси»</w:t>
            </w:r>
          </w:p>
          <w:p w14:paraId="5D36FD30" w14:textId="77777777" w:rsidR="00A57058" w:rsidRPr="00E47BBC" w:rsidRDefault="00A57058" w:rsidP="0060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57058" w14:paraId="335709E1" w14:textId="77777777" w:rsidTr="00607EB4">
        <w:trPr>
          <w:gridAfter w:val="4"/>
          <w:wAfter w:w="7802" w:type="dxa"/>
          <w:trHeight w:val="598"/>
          <w:jc w:val="center"/>
        </w:trPr>
        <w:tc>
          <w:tcPr>
            <w:tcW w:w="1064" w:type="dxa"/>
            <w:noWrap/>
            <w:vAlign w:val="center"/>
          </w:tcPr>
          <w:p w14:paraId="7997BB33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</w:p>
          <w:p w14:paraId="4CF58E09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noWrap/>
            <w:vAlign w:val="center"/>
          </w:tcPr>
          <w:p w14:paraId="0356C883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7058" w14:paraId="15ECADF0" w14:textId="77777777" w:rsidTr="00607EB4">
        <w:trPr>
          <w:trHeight w:val="7699"/>
          <w:jc w:val="center"/>
        </w:trPr>
        <w:tc>
          <w:tcPr>
            <w:tcW w:w="9924" w:type="dxa"/>
            <w:gridSpan w:val="6"/>
            <w:noWrap/>
            <w:vAlign w:val="center"/>
          </w:tcPr>
          <w:p w14:paraId="2D22D0BC" w14:textId="77777777" w:rsidR="00A57058" w:rsidRDefault="00A57058" w:rsidP="00607EB4">
            <w:pPr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пункту 41 частини першої статті 26, частини першої статті 59 Закону України «Про місцеве самоврядування в Україні», звіту про проведення громадського обговорення «Про найменування та перейменування об’єктів топоніміки», що проводилось з 19.02.2024 до 19.04.2024, Черкаська міська рада</w:t>
            </w:r>
          </w:p>
          <w:p w14:paraId="2BAE8787" w14:textId="77777777" w:rsidR="00A57058" w:rsidRDefault="00A57058" w:rsidP="0060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ВИРІШИЛА:</w:t>
            </w:r>
          </w:p>
          <w:p w14:paraId="6192079A" w14:textId="77777777" w:rsidR="00A57058" w:rsidRDefault="00A57058" w:rsidP="0060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1.  Найменувати </w:t>
            </w:r>
            <w:r w:rsidRPr="006C5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проїзди № 1, № 2, № 3, № 4 № 5, № 6, № 7, № 8</w:t>
            </w:r>
            <w:r w:rsidRPr="00E47B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м. Черкаси згідно з додатком.</w:t>
            </w:r>
          </w:p>
          <w:p w14:paraId="3A3A9CAD" w14:textId="77777777" w:rsidR="00A57058" w:rsidRDefault="00A57058" w:rsidP="00607EB4">
            <w:pPr>
              <w:tabs>
                <w:tab w:val="left" w:pos="958"/>
              </w:tabs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Доручити:</w:t>
            </w:r>
          </w:p>
          <w:p w14:paraId="75996ABE" w14:textId="77777777" w:rsidR="00A57058" w:rsidRPr="009C1579" w:rsidRDefault="00A57058" w:rsidP="00607EB4">
            <w:pPr>
              <w:tabs>
                <w:tab w:val="left" w:pos="958"/>
              </w:tabs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2.1.  </w:t>
            </w:r>
            <w:r w:rsidRPr="0083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Департаменту житлово-комунального комплексу Черкаської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врахуванням затверджених вимог та рекомендацій організувати і  забезпечити виготовлення, встановлення покажчиків з новою назвою;</w:t>
            </w:r>
            <w:r w:rsidRPr="009C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9A0E952" w14:textId="77777777" w:rsidR="00A57058" w:rsidRDefault="00A57058" w:rsidP="00607EB4">
            <w:pPr>
              <w:tabs>
                <w:tab w:val="left" w:pos="958"/>
              </w:tabs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  департаменту архітектури та містобудування Черкаської міської ради підготувати та подати на розгляд 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рішення про внесення змін до рішення виконавчого комітету від 28.02.2023 № 207 «Про перелік об’єктів топоніміки міста Черкаси»;</w:t>
            </w:r>
          </w:p>
          <w:p w14:paraId="4D23B0A7" w14:textId="77777777" w:rsidR="00A57058" w:rsidRDefault="00A57058" w:rsidP="00607EB4">
            <w:pPr>
              <w:tabs>
                <w:tab w:val="left" w:pos="958"/>
              </w:tabs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 управлінню інформаційної політики Черкаської міської ради офіційно оприлюднити це рішення в засобах масової інформації та на офіційному веб-порталі Черкаської міської ради (www.rada.cherkasy.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14:paraId="6D3CC38B" w14:textId="77777777" w:rsidR="00A57058" w:rsidRDefault="00A57058" w:rsidP="00607EB4">
            <w:pPr>
              <w:tabs>
                <w:tab w:val="left" w:pos="958"/>
              </w:tabs>
              <w:spacing w:after="0" w:line="240" w:lineRule="auto"/>
              <w:ind w:firstLine="67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Контроль за виконанням рішення покласти на департамент архітектури та містобудування Черкаської міської ради (Артур САВІН) і постійну комісію міської ради з питань земельних відносин та архітектури (Роман МОТОРНИЙ).</w:t>
            </w:r>
          </w:p>
          <w:p w14:paraId="4F269345" w14:textId="77777777" w:rsidR="00A57058" w:rsidRDefault="00A57058" w:rsidP="00607EB4">
            <w:pPr>
              <w:widowControl w:val="0"/>
              <w:tabs>
                <w:tab w:val="left" w:pos="0"/>
                <w:tab w:val="left" w:pos="958"/>
              </w:tabs>
              <w:suppressAutoHyphens/>
              <w:spacing w:after="0" w:line="240" w:lineRule="auto"/>
              <w:ind w:firstLine="67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58" w14:paraId="3BB3B5E3" w14:textId="77777777" w:rsidTr="00607EB4">
        <w:trPr>
          <w:trHeight w:val="313"/>
          <w:jc w:val="center"/>
        </w:trPr>
        <w:tc>
          <w:tcPr>
            <w:tcW w:w="9924" w:type="dxa"/>
            <w:gridSpan w:val="6"/>
            <w:noWrap/>
            <w:vAlign w:val="center"/>
          </w:tcPr>
          <w:p w14:paraId="33D98AEF" w14:textId="77777777" w:rsidR="00A57058" w:rsidRDefault="00A57058" w:rsidP="00607EB4">
            <w:pPr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058" w14:paraId="05520198" w14:textId="77777777" w:rsidTr="00607EB4">
        <w:trPr>
          <w:gridAfter w:val="3"/>
          <w:wAfter w:w="6735" w:type="dxa"/>
          <w:trHeight w:val="328"/>
          <w:jc w:val="center"/>
        </w:trPr>
        <w:tc>
          <w:tcPr>
            <w:tcW w:w="3194" w:type="dxa"/>
            <w:gridSpan w:val="3"/>
            <w:noWrap/>
            <w:vAlign w:val="center"/>
            <w:hideMark/>
          </w:tcPr>
          <w:p w14:paraId="78558EBE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</w:tr>
      <w:tr w:rsidR="00A57058" w14:paraId="082F8901" w14:textId="77777777" w:rsidTr="00607EB4">
        <w:trPr>
          <w:gridAfter w:val="1"/>
          <w:wAfter w:w="143" w:type="dxa"/>
          <w:trHeight w:val="2107"/>
          <w:jc w:val="center"/>
        </w:trPr>
        <w:tc>
          <w:tcPr>
            <w:tcW w:w="9781" w:type="dxa"/>
            <w:gridSpan w:val="5"/>
            <w:noWrap/>
            <w:vAlign w:val="center"/>
          </w:tcPr>
          <w:p w14:paraId="3613CD5B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 w:type="page"/>
            </w:r>
          </w:p>
          <w:p w14:paraId="30B9EB2F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803CB8" w14:textId="77777777" w:rsidR="00A57058" w:rsidRDefault="00A57058" w:rsidP="00607EB4">
            <w:pPr>
              <w:spacing w:after="0" w:line="240" w:lineRule="auto"/>
              <w:ind w:firstLine="53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Додаток</w:t>
            </w:r>
          </w:p>
          <w:p w14:paraId="3DA64618" w14:textId="77777777" w:rsidR="00A57058" w:rsidRDefault="00A57058" w:rsidP="00607EB4">
            <w:pPr>
              <w:spacing w:after="0" w:line="240" w:lineRule="auto"/>
              <w:ind w:firstLine="53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рішення Черкаської міської ради</w:t>
            </w:r>
          </w:p>
          <w:p w14:paraId="2EDBEC19" w14:textId="77777777" w:rsidR="00A57058" w:rsidRDefault="00A57058" w:rsidP="00607EB4">
            <w:pPr>
              <w:spacing w:after="0" w:line="240" w:lineRule="auto"/>
              <w:ind w:firstLine="53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від_______________ № ___________</w:t>
            </w:r>
          </w:p>
          <w:p w14:paraId="45FD4BB4" w14:textId="77777777" w:rsidR="00A57058" w:rsidRDefault="00A57058" w:rsidP="00607EB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14E2351" w14:textId="77777777" w:rsidR="00A57058" w:rsidRDefault="00A57058" w:rsidP="00607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AD959E" w14:textId="77777777" w:rsidR="00A57058" w:rsidRDefault="00A57058" w:rsidP="00607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51BB46" w14:textId="77777777" w:rsidR="00A57058" w:rsidRDefault="00A57058" w:rsidP="00607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58A1CFC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ПЕРЕЛІК</w:t>
            </w:r>
          </w:p>
          <w:p w14:paraId="0E86BE00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найменованих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проїздів у місті Черкаси </w:t>
            </w:r>
          </w:p>
          <w:p w14:paraId="6233C04B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(відповідно до схеми)</w:t>
            </w:r>
          </w:p>
          <w:p w14:paraId="7664E338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76DE3B7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DC5AD6F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39B5FE1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534"/>
              <w:gridCol w:w="4421"/>
            </w:tblGrid>
            <w:tr w:rsidR="00A57058" w14:paraId="4619AA29" w14:textId="77777777" w:rsidTr="00607EB4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A0B97" w14:textId="77777777" w:rsidR="00A57058" w:rsidRDefault="00A57058" w:rsidP="00607EB4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ru-RU"/>
                    </w:rPr>
                    <w:t>№ з/п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B52F5" w14:textId="77777777" w:rsidR="00A57058" w:rsidRDefault="00A57058" w:rsidP="00607EB4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ru-RU"/>
                    </w:rPr>
                    <w:t>Стара назва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8A5633" w14:textId="77777777" w:rsidR="00A57058" w:rsidRDefault="00A57058" w:rsidP="00607EB4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ru-RU"/>
                    </w:rPr>
                    <w:t>Нова назва</w:t>
                  </w:r>
                </w:p>
              </w:tc>
            </w:tr>
            <w:tr w:rsidR="00A57058" w14:paraId="76347AC5" w14:textId="77777777" w:rsidTr="00607EB4">
              <w:trPr>
                <w:trHeight w:val="51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A1B33F" w14:textId="77777777" w:rsidR="00A57058" w:rsidRDefault="00A57058" w:rsidP="00607EB4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65540" w14:textId="77777777" w:rsidR="00A57058" w:rsidRDefault="00A57058" w:rsidP="00607EB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проїзд  №1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1382A" w14:textId="77777777" w:rsidR="00A57058" w:rsidRDefault="00A57058" w:rsidP="00607EB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проїзд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Адамівський</w:t>
                  </w:r>
                  <w:proofErr w:type="spellEnd"/>
                </w:p>
              </w:tc>
            </w:tr>
            <w:tr w:rsidR="00A57058" w14:paraId="67EFD48F" w14:textId="77777777" w:rsidTr="00607EB4">
              <w:trPr>
                <w:trHeight w:val="51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6DDC3" w14:textId="77777777" w:rsidR="00A57058" w:rsidRDefault="00A57058" w:rsidP="00607EB4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667F7" w14:textId="77777777" w:rsidR="00A57058" w:rsidRDefault="00A57058" w:rsidP="00607EB4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проїзд  №2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F5EAD" w14:textId="77777777" w:rsidR="00A57058" w:rsidRDefault="00A57058" w:rsidP="00607EB4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проїзд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Більківський</w:t>
                  </w:r>
                  <w:proofErr w:type="spellEnd"/>
                </w:p>
              </w:tc>
            </w:tr>
            <w:tr w:rsidR="00A57058" w14:paraId="1B235571" w14:textId="77777777" w:rsidTr="00607EB4">
              <w:trPr>
                <w:trHeight w:val="51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A5740" w14:textId="77777777" w:rsidR="00A57058" w:rsidRDefault="00A57058" w:rsidP="00607EB4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22244" w14:textId="77777777" w:rsidR="00A57058" w:rsidRDefault="00A57058" w:rsidP="00607EB4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проїзд № 3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979D1" w14:textId="77777777" w:rsidR="00A57058" w:rsidRDefault="00A57058" w:rsidP="00607EB4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проїзд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Богушківський</w:t>
                  </w:r>
                  <w:proofErr w:type="spellEnd"/>
                </w:p>
              </w:tc>
            </w:tr>
            <w:tr w:rsidR="00A57058" w14:paraId="7EF8F785" w14:textId="77777777" w:rsidTr="00607EB4">
              <w:trPr>
                <w:trHeight w:val="51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91961C" w14:textId="77777777" w:rsidR="00A57058" w:rsidRDefault="00A57058" w:rsidP="00607EB4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3883A5" w14:textId="77777777" w:rsidR="00A57058" w:rsidRDefault="00A57058" w:rsidP="00607EB4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проїзд № 4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F11C1" w14:textId="77777777" w:rsidR="00A57058" w:rsidRDefault="00A57058" w:rsidP="00607EB4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проїзд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Бубнівський</w:t>
                  </w:r>
                  <w:proofErr w:type="spellEnd"/>
                </w:p>
              </w:tc>
            </w:tr>
            <w:tr w:rsidR="00A57058" w14:paraId="2E6C8F4D" w14:textId="77777777" w:rsidTr="00607EB4">
              <w:trPr>
                <w:trHeight w:val="51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CA46D" w14:textId="77777777" w:rsidR="00A57058" w:rsidRDefault="00A57058" w:rsidP="00607EB4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CADDC" w14:textId="77777777" w:rsidR="00A57058" w:rsidRDefault="00A57058" w:rsidP="00607EB4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проїзд № 5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6969B" w14:textId="77777777" w:rsidR="00A57058" w:rsidRDefault="00A57058" w:rsidP="00607EB4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проїзд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Бужинський</w:t>
                  </w:r>
                  <w:proofErr w:type="spellEnd"/>
                </w:p>
              </w:tc>
            </w:tr>
            <w:tr w:rsidR="00A57058" w14:paraId="21A4F1B4" w14:textId="77777777" w:rsidTr="00607EB4">
              <w:trPr>
                <w:trHeight w:val="51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25265" w14:textId="77777777" w:rsidR="00A57058" w:rsidRDefault="00A57058" w:rsidP="00607EB4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FA2DD" w14:textId="77777777" w:rsidR="00A57058" w:rsidRDefault="00A57058" w:rsidP="00607EB4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проїзд № 6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7DEA3" w14:textId="77777777" w:rsidR="00A57058" w:rsidRDefault="00A57058" w:rsidP="00607EB4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проїзд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Гущівський</w:t>
                  </w:r>
                  <w:proofErr w:type="spellEnd"/>
                </w:p>
              </w:tc>
            </w:tr>
            <w:tr w:rsidR="00A57058" w14:paraId="070EA202" w14:textId="77777777" w:rsidTr="00607EB4">
              <w:trPr>
                <w:trHeight w:val="51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93BBD" w14:textId="77777777" w:rsidR="00A57058" w:rsidRDefault="00A57058" w:rsidP="00607EB4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5A816" w14:textId="77777777" w:rsidR="00A57058" w:rsidRDefault="00A57058" w:rsidP="00607EB4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проїзд № 7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E3972" w14:textId="77777777" w:rsidR="00A57058" w:rsidRDefault="00A57058" w:rsidP="00607EB4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проїзд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Залізьківський</w:t>
                  </w:r>
                  <w:proofErr w:type="spellEnd"/>
                </w:p>
              </w:tc>
            </w:tr>
            <w:tr w:rsidR="00A57058" w14:paraId="412551B2" w14:textId="77777777" w:rsidTr="00607EB4">
              <w:trPr>
                <w:trHeight w:val="51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9E72A" w14:textId="77777777" w:rsidR="00A57058" w:rsidRDefault="00A57058" w:rsidP="00607EB4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61831" w14:textId="77777777" w:rsidR="00A57058" w:rsidRDefault="00A57058" w:rsidP="00607EB4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проїзд № 8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AD2C9" w14:textId="77777777" w:rsidR="00A57058" w:rsidRDefault="00A57058" w:rsidP="00607EB4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проїзд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Калантаївський</w:t>
                  </w:r>
                  <w:proofErr w:type="spellEnd"/>
                </w:p>
              </w:tc>
            </w:tr>
          </w:tbl>
          <w:p w14:paraId="4FBBEA10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0F3DD4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C3DBF0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AD94BA5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D37E164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3CE9B1C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215C95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E9B10B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39E8EF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AA9EEEA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43F7BE5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280E7D1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64A1EC8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48BC109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796312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DA5320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1B3C533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8A0EF73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10ED1EA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097CE41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D0820E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Пояснювальна записка </w:t>
            </w:r>
          </w:p>
          <w:p w14:paraId="5C1A493F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рішення:</w:t>
            </w:r>
          </w:p>
          <w:p w14:paraId="7778E0F5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35B067F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6151AC5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«Про найменування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проїздів </w:t>
            </w:r>
            <w:r w:rsidRPr="00E47B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№ 2, № 3, № 4 № 5, № 6,</w:t>
            </w:r>
          </w:p>
          <w:p w14:paraId="72B0A8F1" w14:textId="77777777" w:rsidR="00A57058" w:rsidRDefault="00A57058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7, № </w:t>
            </w:r>
            <w:r w:rsidRPr="00E47B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у м. Черкаси»</w:t>
            </w:r>
          </w:p>
          <w:p w14:paraId="7E4E1A49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155362BA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3AFF24F4" w14:textId="77777777" w:rsidR="00A57058" w:rsidRPr="00831688" w:rsidRDefault="00A57058" w:rsidP="00607EB4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831688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У зв’язку з уточненнями до генерального плану міста з’явилися нові вулиці, які необхідно найменувати.</w:t>
            </w:r>
          </w:p>
          <w:p w14:paraId="693984FF" w14:textId="77777777" w:rsidR="00A57058" w:rsidRDefault="00A57058" w:rsidP="00607EB4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Проєкт</w:t>
            </w:r>
            <w:proofErr w:type="spellEnd"/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рішення підготовлено з метою відродження історичних назв населених пунктів, затоплених під час утворення Кременчуцького водосховища.</w:t>
            </w:r>
          </w:p>
          <w:p w14:paraId="5EB01B1A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0CA6F0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6D0DA4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                                                                   Артур САВІН</w:t>
            </w:r>
          </w:p>
          <w:p w14:paraId="7FB13F37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D31DE3" w14:textId="77777777" w:rsidR="00A57058" w:rsidRDefault="00A57058" w:rsidP="0060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Єпік Р.В.</w:t>
            </w:r>
          </w:p>
          <w:p w14:paraId="372E5F83" w14:textId="77777777" w:rsidR="00A57058" w:rsidRDefault="00A57058" w:rsidP="0060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36-01-87</w:t>
            </w:r>
          </w:p>
          <w:p w14:paraId="0912FA76" w14:textId="77777777" w:rsidR="00A57058" w:rsidRDefault="00A57058" w:rsidP="0060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Віталій</w:t>
            </w:r>
          </w:p>
          <w:p w14:paraId="381F3A7D" w14:textId="77777777" w:rsidR="00A57058" w:rsidRDefault="00A57058" w:rsidP="0060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139B0A" w14:textId="77777777" w:rsidR="00A57058" w:rsidRDefault="00A57058" w:rsidP="0060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Крилов Андрій</w:t>
            </w:r>
          </w:p>
        </w:tc>
      </w:tr>
    </w:tbl>
    <w:p w14:paraId="236730A8" w14:textId="22A7B1F3" w:rsidR="00A57058" w:rsidRPr="00A57058" w:rsidRDefault="00A57058" w:rsidP="002E7CFC">
      <w:pPr>
        <w:rPr>
          <w:lang w:val="en-US"/>
        </w:rPr>
      </w:pPr>
      <w:r>
        <w:rPr>
          <w:lang w:val="en-US"/>
        </w:rPr>
        <w:lastRenderedPageBreak/>
        <w:t xml:space="preserve"> </w:t>
      </w:r>
      <w:bookmarkStart w:id="1" w:name="_GoBack"/>
      <w:bookmarkEnd w:id="1"/>
    </w:p>
    <w:p w14:paraId="78949F82" w14:textId="77777777" w:rsidR="002E7CFC" w:rsidRDefault="002E7CFC" w:rsidP="002E7CFC"/>
    <w:p w14:paraId="78B83E33" w14:textId="77777777" w:rsidR="00D24B3B" w:rsidRDefault="00D24B3B"/>
    <w:sectPr w:rsidR="00D24B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F4"/>
    <w:rsid w:val="00251BC9"/>
    <w:rsid w:val="002E7CFC"/>
    <w:rsid w:val="0046488C"/>
    <w:rsid w:val="00931BB6"/>
    <w:rsid w:val="00A57058"/>
    <w:rsid w:val="00B947A9"/>
    <w:rsid w:val="00D24B3B"/>
    <w:rsid w:val="00E76829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89A6"/>
  <w15:chartTrackingRefBased/>
  <w15:docId w15:val="{3C4621DE-1C2A-46B1-833A-C5664C3E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C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Салійчук Наталія</dc:creator>
  <cp:keywords/>
  <dc:description/>
  <cp:lastModifiedBy>Гаврилова Жанна</cp:lastModifiedBy>
  <cp:revision>11</cp:revision>
  <cp:lastPrinted>2024-05-01T11:53:00Z</cp:lastPrinted>
  <dcterms:created xsi:type="dcterms:W3CDTF">2024-05-01T05:22:00Z</dcterms:created>
  <dcterms:modified xsi:type="dcterms:W3CDTF">2024-06-28T08:25:00Z</dcterms:modified>
</cp:coreProperties>
</file>